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D8121E">
        <w:rPr>
          <w:rFonts w:ascii="Times New Roman" w:hAnsi="Times New Roman"/>
          <w:b/>
          <w:sz w:val="24"/>
          <w:szCs w:val="24"/>
          <w:lang w:val="es-ES"/>
        </w:rPr>
        <w:t>Phụ lục IV</w:t>
      </w:r>
    </w:p>
    <w:p w:rsidR="00E37646" w:rsidRDefault="00F367FF" w:rsidP="00F367FF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37646">
        <w:rPr>
          <w:rFonts w:ascii="Times New Roman" w:hAnsi="Times New Roman"/>
          <w:i/>
          <w:sz w:val="26"/>
          <w:szCs w:val="26"/>
        </w:rPr>
        <w:t>(Ban hành kèm theo Thông tư số       /2018/TT-BNNPTNT ngày     tháng 11 năm 2018</w:t>
      </w:r>
    </w:p>
    <w:p w:rsidR="00F367FF" w:rsidRPr="00E37646" w:rsidRDefault="00F367FF" w:rsidP="00F367FF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37646">
        <w:rPr>
          <w:rFonts w:ascii="Times New Roman" w:hAnsi="Times New Roman"/>
          <w:i/>
          <w:sz w:val="26"/>
          <w:szCs w:val="26"/>
        </w:rPr>
        <w:t xml:space="preserve"> của Bộ trưởng Bộ Nông nghiệp và Phát triển nông thôn)</w:t>
      </w:r>
    </w:p>
    <w:p w:rsidR="00F367FF" w:rsidRPr="00D8121E" w:rsidRDefault="00A066AB" w:rsidP="00F367FF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26" type="#_x0000_t32" style="position:absolute;left:0;text-align:left;margin-left:181.9pt;margin-top:4.95pt;width:88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4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"/>
        </w:pict>
      </w: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505"/>
      </w:tblGrid>
      <w:tr w:rsidR="00F367FF" w:rsidRPr="00D97805" w:rsidTr="00BB1560">
        <w:trPr>
          <w:trHeight w:val="576"/>
        </w:trPr>
        <w:tc>
          <w:tcPr>
            <w:tcW w:w="1384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Biểu số 01</w:t>
            </w:r>
          </w:p>
        </w:tc>
        <w:tc>
          <w:tcPr>
            <w:tcW w:w="8505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978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Báo cáo thông tin biến động về diện tích rừng của chủ rừng</w:t>
            </w:r>
          </w:p>
        </w:tc>
      </w:tr>
      <w:tr w:rsidR="00F367FF" w:rsidRPr="00D97805" w:rsidTr="00BB1560">
        <w:trPr>
          <w:trHeight w:val="576"/>
        </w:trPr>
        <w:tc>
          <w:tcPr>
            <w:tcW w:w="1384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Biểu số 02</w:t>
            </w:r>
          </w:p>
        </w:tc>
        <w:tc>
          <w:tcPr>
            <w:tcW w:w="8505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978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Diện tích rừng và diện tích chưa thành rừng phân theo mục đích sử dụng</w:t>
            </w:r>
          </w:p>
        </w:tc>
      </w:tr>
      <w:tr w:rsidR="00F367FF" w:rsidRPr="00D97805" w:rsidTr="00BB1560">
        <w:trPr>
          <w:trHeight w:val="576"/>
        </w:trPr>
        <w:tc>
          <w:tcPr>
            <w:tcW w:w="1384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Biểu số 0</w:t>
            </w:r>
            <w:r w:rsidRPr="00D97805">
              <w:rPr>
                <w:rFonts w:ascii="Times New Roman" w:eastAsia="+mn-ea" w:hAnsi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8505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D97805">
              <w:rPr>
                <w:rFonts w:ascii="Times New Roman" w:eastAsia="+mn-ea" w:hAnsi="Times New Roman"/>
                <w:color w:val="000000"/>
                <w:spacing w:val="-14"/>
                <w:sz w:val="24"/>
                <w:szCs w:val="24"/>
              </w:rPr>
              <w:t xml:space="preserve">Diện tích rừng và diện tích chưa thành rừng phân theo chủ rừng và tổ chức được giao quản lý </w:t>
            </w:r>
          </w:p>
        </w:tc>
      </w:tr>
      <w:tr w:rsidR="00F367FF" w:rsidRPr="00D97805" w:rsidTr="00BB1560">
        <w:trPr>
          <w:trHeight w:val="576"/>
        </w:trPr>
        <w:tc>
          <w:tcPr>
            <w:tcW w:w="1384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Biểu số 04</w:t>
            </w:r>
          </w:p>
        </w:tc>
        <w:tc>
          <w:tcPr>
            <w:tcW w:w="8505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eastAsia="+mn-ea" w:hAnsi="Times New Roman"/>
                <w:color w:val="000000"/>
                <w:spacing w:val="-6"/>
                <w:sz w:val="24"/>
                <w:szCs w:val="24"/>
              </w:rPr>
            </w:pPr>
            <w:r w:rsidRPr="00D97805">
              <w:rPr>
                <w:rFonts w:ascii="Times New Roman" w:eastAsia="+mn-ea" w:hAnsi="Times New Roman"/>
                <w:color w:val="000000"/>
                <w:spacing w:val="-6"/>
                <w:sz w:val="24"/>
                <w:szCs w:val="24"/>
              </w:rPr>
              <w:t>Tổng hợp tỷ lệ che phủ rừng</w:t>
            </w:r>
          </w:p>
        </w:tc>
      </w:tr>
      <w:tr w:rsidR="00F367FF" w:rsidRPr="00D97805" w:rsidTr="00BB1560">
        <w:trPr>
          <w:trHeight w:val="576"/>
        </w:trPr>
        <w:tc>
          <w:tcPr>
            <w:tcW w:w="1384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78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Biểu số 05</w:t>
            </w:r>
          </w:p>
        </w:tc>
        <w:tc>
          <w:tcPr>
            <w:tcW w:w="8505" w:type="dxa"/>
            <w:vAlign w:val="center"/>
          </w:tcPr>
          <w:p w:rsidR="00F367FF" w:rsidRPr="00D97805" w:rsidRDefault="00F367FF" w:rsidP="00BB1560">
            <w:pPr>
              <w:spacing w:after="0" w:line="240" w:lineRule="auto"/>
              <w:rPr>
                <w:rFonts w:ascii="Times New Roman" w:eastAsia="+mn-ea" w:hAnsi="Times New Roman"/>
                <w:color w:val="000000"/>
                <w:spacing w:val="-6"/>
                <w:sz w:val="24"/>
                <w:szCs w:val="24"/>
              </w:rPr>
            </w:pPr>
            <w:r w:rsidRPr="00D97805">
              <w:rPr>
                <w:rFonts w:ascii="Times New Roman" w:eastAsia="+mn-ea" w:hAnsi="Times New Roman"/>
                <w:sz w:val="24"/>
                <w:szCs w:val="24"/>
              </w:rPr>
              <w:t>Tổng hợp diễn biến diện tích rừng và diện tích chưa thành rừng theo các nguyên nhân</w:t>
            </w:r>
          </w:p>
        </w:tc>
      </w:tr>
    </w:tbl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F367FF" w:rsidRPr="00D8121E" w:rsidSect="00BB1560">
          <w:footerReference w:type="default" r:id="rId8"/>
          <w:pgSz w:w="11909" w:h="16834" w:code="9"/>
          <w:pgMar w:top="1134" w:right="1134" w:bottom="1134" w:left="1276" w:header="340" w:footer="340" w:gutter="0"/>
          <w:cols w:space="720"/>
          <w:docGrid w:linePitch="360"/>
        </w:sectPr>
      </w:pPr>
    </w:p>
    <w:p w:rsidR="00F367FF" w:rsidRPr="00D8121E" w:rsidRDefault="00F367FF" w:rsidP="00F367FF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D8121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Biểu số 01: BÁO CÁO THÔNG TIN BIẾN ĐỘNG VỀ DIỆN TÍCH RỪNG CỦA CHỦ RỪNG</w:t>
      </w:r>
    </w:p>
    <w:p w:rsidR="00F367FF" w:rsidRPr="00D8121E" w:rsidRDefault="00F367FF" w:rsidP="00F367FF">
      <w:pPr>
        <w:spacing w:before="120" w:after="12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8121E">
        <w:rPr>
          <w:rFonts w:ascii="Times New Roman" w:eastAsia="Times New Roman" w:hAnsi="Times New Roman"/>
          <w:color w:val="000000"/>
          <w:sz w:val="24"/>
          <w:szCs w:val="24"/>
        </w:rPr>
        <w:t>Chủ rừng:………………………..</w:t>
      </w:r>
    </w:p>
    <w:p w:rsidR="00F367FF" w:rsidRPr="00D8121E" w:rsidRDefault="00F367FF" w:rsidP="00F367FF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8121E">
        <w:rPr>
          <w:rFonts w:ascii="Times New Roman" w:eastAsia="Times New Roman" w:hAnsi="Times New Roman"/>
          <w:color w:val="000000"/>
          <w:sz w:val="24"/>
          <w:szCs w:val="24"/>
        </w:rPr>
        <w:t>Xã ……………………………..  Huyện …………………………….    Tỉnh ………………………..</w:t>
      </w:r>
    </w:p>
    <w:p w:rsidR="00F367FF" w:rsidRPr="00D8121E" w:rsidRDefault="00F367FF" w:rsidP="00F367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8121E">
        <w:rPr>
          <w:rFonts w:ascii="Times New Roman" w:eastAsia="Times New Roman" w:hAnsi="Times New Roman"/>
          <w:i/>
          <w:color w:val="000000"/>
          <w:sz w:val="24"/>
          <w:szCs w:val="24"/>
        </w:rPr>
        <w:t>Đơn vị tính: ha</w:t>
      </w:r>
    </w:p>
    <w:tbl>
      <w:tblPr>
        <w:tblW w:w="5000" w:type="pct"/>
        <w:tblLook w:val="04A0"/>
      </w:tblPr>
      <w:tblGrid>
        <w:gridCol w:w="616"/>
        <w:gridCol w:w="1145"/>
        <w:gridCol w:w="1145"/>
        <w:gridCol w:w="1145"/>
        <w:gridCol w:w="1372"/>
        <w:gridCol w:w="1351"/>
        <w:gridCol w:w="1144"/>
        <w:gridCol w:w="1144"/>
        <w:gridCol w:w="1144"/>
        <w:gridCol w:w="1144"/>
        <w:gridCol w:w="1144"/>
        <w:gridCol w:w="1144"/>
        <w:gridCol w:w="1144"/>
      </w:tblGrid>
      <w:tr w:rsidR="00F367FF" w:rsidRPr="00D8121E" w:rsidTr="00BB1560">
        <w:trPr>
          <w:trHeight w:val="732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Tiểu khu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Khoảnh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Lô 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Nguyên nhân thay đổi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Ngày  tháng thay đổi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Đặt tên lô có trạng thái thay đổi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Trạng thái rừng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Diện tích (ha)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Rừng trồng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Loại rừng (ĐD, PH, SX)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F367FF" w:rsidRPr="00D8121E" w:rsidTr="00BB1560">
        <w:trPr>
          <w:trHeight w:val="330"/>
        </w:trPr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Loài cây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Năm trồng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33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(6)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(7)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(8)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(9)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(11)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(12)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(13)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3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367FF" w:rsidRPr="00D8121E" w:rsidRDefault="00F367FF" w:rsidP="00F367F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4A0"/>
      </w:tblPr>
      <w:tblGrid>
        <w:gridCol w:w="4926"/>
        <w:gridCol w:w="4928"/>
        <w:gridCol w:w="4928"/>
      </w:tblGrid>
      <w:tr w:rsidR="00F367FF" w:rsidRPr="00D8121E" w:rsidTr="00BB1560">
        <w:trPr>
          <w:jc w:val="center"/>
        </w:trPr>
        <w:tc>
          <w:tcPr>
            <w:tcW w:w="1666" w:type="pct"/>
            <w:shd w:val="clear" w:color="auto" w:fill="auto"/>
          </w:tcPr>
          <w:p w:rsidR="00F367FF" w:rsidRPr="00D8121E" w:rsidRDefault="00F367FF" w:rsidP="00BB1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F367FF" w:rsidRPr="00D8121E" w:rsidRDefault="00F367FF" w:rsidP="00BB15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F367FF" w:rsidRPr="004877B2" w:rsidRDefault="00F367FF" w:rsidP="00BB1560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4877B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Ngày     tháng      năm   </w:t>
            </w:r>
          </w:p>
          <w:p w:rsidR="00F367FF" w:rsidRPr="004877B2" w:rsidRDefault="00F367FF" w:rsidP="00BB156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4877B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Chủ rừng/đại diện chủ rừng </w:t>
            </w:r>
          </w:p>
          <w:p w:rsidR="00F367FF" w:rsidRPr="00D8121E" w:rsidRDefault="00F367FF" w:rsidP="00BB1560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[Ký, ghi rõ họ tên, đóng dấu (nếu có)]</w:t>
            </w:r>
          </w:p>
          <w:p w:rsidR="00F367FF" w:rsidRPr="00D8121E" w:rsidRDefault="00F367FF" w:rsidP="00BB156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7FF" w:rsidRPr="00D8121E" w:rsidRDefault="00F367FF" w:rsidP="00F367FF">
      <w:pPr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ind w:firstLine="663"/>
        <w:jc w:val="center"/>
        <w:rPr>
          <w:rFonts w:ascii="Times New Roman" w:eastAsia="+mn-ea" w:hAnsi="Times New Roman"/>
          <w:b/>
          <w:color w:val="000000"/>
          <w:spacing w:val="-6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br w:type="page"/>
      </w:r>
      <w:r w:rsidRPr="00D8121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Biểu số 0</w:t>
      </w:r>
      <w:r w:rsidRPr="00D8121E">
        <w:rPr>
          <w:rFonts w:ascii="Times New Roman" w:eastAsia="+mn-ea" w:hAnsi="Times New Roman"/>
          <w:b/>
          <w:color w:val="000000"/>
          <w:spacing w:val="-6"/>
          <w:sz w:val="24"/>
          <w:szCs w:val="24"/>
        </w:rPr>
        <w:t>2: DIỆN TÍCH RỪNG VÀ DIỆN TÍCH CHƯA THÀNH RỪNG PHÂN THEO MỤC ĐÍCH SỬ DỤNG</w:t>
      </w:r>
    </w:p>
    <w:p w:rsidR="00F367FF" w:rsidRPr="00D8121E" w:rsidRDefault="00F367FF" w:rsidP="00F367FF">
      <w:pPr>
        <w:spacing w:after="0" w:line="240" w:lineRule="auto"/>
        <w:ind w:hanging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121E">
        <w:rPr>
          <w:rFonts w:ascii="Times New Roman" w:hAnsi="Times New Roman"/>
          <w:b/>
          <w:bCs/>
          <w:color w:val="000000"/>
          <w:sz w:val="24"/>
          <w:szCs w:val="24"/>
        </w:rPr>
        <w:t>NĂM....</w:t>
      </w:r>
    </w:p>
    <w:p w:rsidR="00F367FF" w:rsidRPr="00D8121E" w:rsidRDefault="00F367FF" w:rsidP="00F367FF">
      <w:pPr>
        <w:spacing w:after="0" w:line="240" w:lineRule="auto"/>
        <w:ind w:hanging="5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8121E">
        <w:rPr>
          <w:rFonts w:ascii="Times New Roman" w:hAnsi="Times New Roman"/>
          <w:bCs/>
          <w:color w:val="000000"/>
          <w:sz w:val="24"/>
          <w:szCs w:val="24"/>
        </w:rPr>
        <w:t xml:space="preserve">Toàn quốc / tỉnh / huyện / xã </w:t>
      </w:r>
    </w:p>
    <w:p w:rsidR="00F367FF" w:rsidRPr="00D8121E" w:rsidRDefault="00F367FF" w:rsidP="00F367FF">
      <w:pPr>
        <w:spacing w:after="0" w:line="240" w:lineRule="auto"/>
        <w:ind w:hanging="57"/>
        <w:jc w:val="right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D8121E">
        <w:rPr>
          <w:rFonts w:ascii="Times New Roman" w:hAnsi="Times New Roman"/>
          <w:i/>
          <w:color w:val="000000"/>
          <w:sz w:val="24"/>
          <w:szCs w:val="24"/>
        </w:rPr>
        <w:t>Đơn vị tính: ha</w:t>
      </w:r>
    </w:p>
    <w:tbl>
      <w:tblPr>
        <w:tblW w:w="5410" w:type="pct"/>
        <w:jc w:val="center"/>
        <w:tblInd w:w="-1697" w:type="dxa"/>
        <w:tblLook w:val="04A0"/>
      </w:tblPr>
      <w:tblGrid>
        <w:gridCol w:w="537"/>
        <w:gridCol w:w="805"/>
        <w:gridCol w:w="1580"/>
        <w:gridCol w:w="359"/>
        <w:gridCol w:w="337"/>
        <w:gridCol w:w="696"/>
        <w:gridCol w:w="696"/>
        <w:gridCol w:w="696"/>
        <w:gridCol w:w="763"/>
        <w:gridCol w:w="800"/>
        <w:gridCol w:w="790"/>
        <w:gridCol w:w="710"/>
        <w:gridCol w:w="737"/>
        <w:gridCol w:w="910"/>
        <w:gridCol w:w="763"/>
        <w:gridCol w:w="840"/>
        <w:gridCol w:w="17"/>
        <w:gridCol w:w="844"/>
        <w:gridCol w:w="13"/>
        <w:gridCol w:w="749"/>
        <w:gridCol w:w="98"/>
        <w:gridCol w:w="10"/>
        <w:gridCol w:w="787"/>
        <w:gridCol w:w="787"/>
        <w:gridCol w:w="670"/>
      </w:tblGrid>
      <w:tr w:rsidR="00F367FF" w:rsidRPr="00D8121E" w:rsidTr="00BB1560">
        <w:trPr>
          <w:trHeight w:val="318"/>
          <w:tblHeader/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9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Phân loại rừng</w:t>
            </w:r>
          </w:p>
        </w:tc>
        <w:tc>
          <w:tcPr>
            <w:tcW w:w="2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Mã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Diện tích đầu kỳ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Diện tích thay đổi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Diện tích cuối kỳ</w:t>
            </w:r>
          </w:p>
        </w:tc>
        <w:tc>
          <w:tcPr>
            <w:tcW w:w="14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Đặc dụng</w:t>
            </w:r>
          </w:p>
        </w:tc>
        <w:tc>
          <w:tcPr>
            <w:tcW w:w="141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Phòng hộ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Sản xuất</w:t>
            </w:r>
          </w:p>
        </w:tc>
      </w:tr>
      <w:tr w:rsidR="00F367FF" w:rsidRPr="00D8121E" w:rsidTr="00BB1560">
        <w:trPr>
          <w:trHeight w:val="1087"/>
          <w:tblHeader/>
          <w:jc w:val="center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Vườn quốc gia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Khu dự trữ thiên nhiên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Khu bảo tồn loài sinh cảnh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Khu bảo vệ cảnh quan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Khu rừng nghiên cứu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Đầu nguồn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bảo vệ nguồn nước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phòng hộ biên giới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chắn gió, chắn cát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chắn sóng, lấn biển</w:t>
            </w: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187"/>
          <w:tblHeader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(1)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(6)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(7)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(8)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(9)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(11)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(12)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(13)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(14)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(15)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(16)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(17)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(18)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(19)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DIỆN TÍCH CÓ RỪNG 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4877B2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4877B2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77B2">
              <w:rPr>
                <w:rFonts w:ascii="Times New Roman" w:hAnsi="Times New Roman"/>
                <w:b/>
                <w:bCs/>
                <w:color w:val="000000"/>
              </w:rPr>
              <w:t>I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877B2">
              <w:rPr>
                <w:rFonts w:ascii="Times New Roman" w:hAnsi="Times New Roman"/>
                <w:b/>
                <w:bCs/>
                <w:color w:val="000000"/>
              </w:rPr>
              <w:t>RỪNG PHÂN THEO NGUỒN GỐC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877B2">
              <w:rPr>
                <w:rFonts w:ascii="Times New Roman" w:hAnsi="Times New Roman"/>
                <w:b/>
                <w:bCs/>
                <w:color w:val="000000"/>
              </w:rPr>
              <w:t xml:space="preserve">1100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tự nhiên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1110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nguyên sinh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1111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7B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77B2">
              <w:rPr>
                <w:rFonts w:ascii="Times New Roman" w:hAnsi="Times New Roman"/>
                <w:color w:val="000000"/>
                <w:sz w:val="24"/>
                <w:szCs w:val="24"/>
              </w:rPr>
              <w:t>Rừng thứ sinh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1112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trồng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1120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leftChars="-13" w:left="9" w:hangingChars="16" w:hanging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ind w:leftChars="-13" w:left="9" w:hangingChars="16" w:hanging="38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8121E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- Trồng mới trên đất chưa có rừng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1121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- Trồng lại sau khi khai thác rừng trồng đã có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1122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ind w:right="-6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77B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- Tái sinh tự nhiên từ rừng trồng đã khai thác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1123 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4877B2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4877B2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877B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Trong đó: 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877B2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Cây cao su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Cây đặc sản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4877B2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4877B2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77B2">
              <w:rPr>
                <w:rFonts w:ascii="Times New Roman" w:hAnsi="Times New Roman"/>
                <w:b/>
                <w:bCs/>
                <w:color w:val="000000"/>
              </w:rPr>
              <w:t>II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877B2">
              <w:rPr>
                <w:rFonts w:ascii="Times New Roman" w:hAnsi="Times New Roman"/>
                <w:b/>
                <w:bCs/>
                <w:color w:val="000000"/>
              </w:rPr>
              <w:t>RỪNG PHÂN THEO ĐIỀU KIỆN LẬP ĐỊA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877B2">
              <w:rPr>
                <w:rFonts w:ascii="Times New Roman" w:hAnsi="Times New Roman"/>
                <w:b/>
                <w:bCs/>
                <w:color w:val="000000"/>
              </w:rPr>
              <w:t>1200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trên núi đất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trên núi đá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trên đất ngập nước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ngập mặn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trên đất phèn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877B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Rừng ngập nước ngọt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trên cát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4877B2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4877B2" w:rsidRDefault="00F367FF" w:rsidP="00BB1560">
            <w:pPr>
              <w:spacing w:after="0" w:line="240" w:lineRule="auto"/>
              <w:ind w:left="-145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877B2">
              <w:rPr>
                <w:rFonts w:ascii="Times New Roman" w:hAnsi="Times New Roman"/>
                <w:b/>
                <w:bCs/>
                <w:color w:val="000000"/>
              </w:rPr>
              <w:t>III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F811F4" w:rsidRDefault="00F367FF" w:rsidP="00BB1560">
            <w:pPr>
              <w:spacing w:after="0" w:line="240" w:lineRule="auto"/>
              <w:ind w:left="-21"/>
              <w:rPr>
                <w:rFonts w:ascii="Times New Roman" w:hAnsi="Times New Roman"/>
                <w:b/>
                <w:bCs/>
                <w:color w:val="000000"/>
                <w:spacing w:val="-16"/>
              </w:rPr>
            </w:pPr>
            <w:r w:rsidRPr="00F811F4">
              <w:rPr>
                <w:rFonts w:ascii="Times New Roman" w:hAnsi="Times New Roman"/>
                <w:b/>
                <w:bCs/>
                <w:color w:val="000000"/>
                <w:spacing w:val="-16"/>
              </w:rPr>
              <w:t>RỪNG T</w:t>
            </w:r>
            <w:r w:rsidRPr="00F811F4">
              <w:rPr>
                <w:rFonts w:ascii="Times New Roman" w:hAnsi="Times New Roman"/>
                <w:b/>
                <w:bCs/>
                <w:color w:val="000000"/>
                <w:spacing w:val="-16"/>
                <w:lang w:val="vi-VN"/>
              </w:rPr>
              <w:t>Ự NHIÊN</w:t>
            </w:r>
            <w:r w:rsidRPr="00F811F4">
              <w:rPr>
                <w:rFonts w:ascii="Times New Roman" w:hAnsi="Times New Roman"/>
                <w:b/>
                <w:bCs/>
                <w:color w:val="000000"/>
                <w:spacing w:val="-16"/>
              </w:rPr>
              <w:t xml:space="preserve"> PHÂN THEO LOÀI CÂY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877B2">
              <w:rPr>
                <w:rFonts w:ascii="Times New Roman" w:hAnsi="Times New Roman"/>
                <w:b/>
                <w:bCs/>
                <w:color w:val="000000"/>
              </w:rPr>
              <w:t>1300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4877B2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877B2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Rừng gỗ tự nhiên 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Rừng gỗ lá rộng th</w:t>
            </w:r>
            <w:r w:rsidRPr="00D8121E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ường xanh</w:t>
            </w: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hoặc nửa rụng lá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Rừng gỗ lá rộng rụng lá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24" w:firstLine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gỗ lá kim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24" w:firstLine="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gỗ hỗn giao lá rộng và lá kim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tre nứa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Nứa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Vầu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Tre/luồng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Lồ ô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Các loài khác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Rừng hỗn giao gỗ và </w:t>
            </w: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tre nứa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1330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Gỗ là chính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Tre nứa là chính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cau dừa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DIỆN TÍCH CHƯA THÀNH RỪNG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F811F4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F811F4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Diện tích đã trồng chưa đạt tiêu chí thành rừng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Diện tích khoanh nuôi tái sinh 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177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Diện tích khác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187"/>
          <w:jc w:val="center"/>
        </w:trPr>
        <w:tc>
          <w:tcPr>
            <w:tcW w:w="157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gridSpan w:val="4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0" w:type="pct"/>
            <w:gridSpan w:val="2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187"/>
          <w:jc w:val="center"/>
        </w:trPr>
        <w:tc>
          <w:tcPr>
            <w:tcW w:w="157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gridSpan w:val="5"/>
            <w:shd w:val="clear" w:color="auto" w:fill="auto"/>
            <w:vAlign w:val="center"/>
          </w:tcPr>
          <w:p w:rsidR="00F367FF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7FF" w:rsidRPr="00F811F4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811F4">
              <w:rPr>
                <w:rFonts w:ascii="Times New Roman" w:hAnsi="Times New Roman"/>
                <w:i/>
                <w:sz w:val="24"/>
                <w:szCs w:val="24"/>
              </w:rPr>
              <w:t>Ngày       tháng        năm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pct"/>
            <w:gridSpan w:val="6"/>
            <w:shd w:val="clear" w:color="auto" w:fill="auto"/>
            <w:vAlign w:val="center"/>
          </w:tcPr>
          <w:p w:rsidR="00F367FF" w:rsidRPr="00F811F4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F811F4">
              <w:rPr>
                <w:rFonts w:ascii="Times New Roman" w:hAnsi="Times New Roman"/>
                <w:b/>
                <w:sz w:val="24"/>
                <w:szCs w:val="24"/>
              </w:rPr>
              <w:t>Thủ trưởng đơn vị</w:t>
            </w: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2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187"/>
          <w:jc w:val="center"/>
        </w:trPr>
        <w:tc>
          <w:tcPr>
            <w:tcW w:w="157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pct"/>
            <w:gridSpan w:val="5"/>
            <w:shd w:val="clear" w:color="auto" w:fill="auto"/>
            <w:vAlign w:val="center"/>
          </w:tcPr>
          <w:p w:rsidR="00F367FF" w:rsidRPr="00F811F4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1F4">
              <w:rPr>
                <w:rFonts w:ascii="Times New Roman" w:hAnsi="Times New Roman"/>
                <w:b/>
                <w:sz w:val="24"/>
                <w:szCs w:val="24"/>
              </w:rPr>
              <w:t>Người lập biểu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pct"/>
            <w:gridSpan w:val="4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gridSpan w:val="3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pct"/>
            <w:gridSpan w:val="2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blPrEx>
          <w:jc w:val="left"/>
        </w:tblPrEx>
        <w:trPr>
          <w:gridBefore w:val="2"/>
          <w:gridAfter w:val="5"/>
          <w:wBefore w:w="496" w:type="pct"/>
          <w:wAfter w:w="696" w:type="pct"/>
        </w:trPr>
        <w:tc>
          <w:tcPr>
            <w:tcW w:w="684" w:type="pct"/>
            <w:gridSpan w:val="2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Ghi chú: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pct"/>
            <w:gridSpan w:val="16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- Khu rừng nghiên cứu, gồm: Khu rừng nhiên cứu, thực nghiệm khoa học; vườn thực vật quốc gia; rừng giống quốc gia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 Cột (4) + Cột (5) = Cột (6) = Cột (7) + Cột (13) + Cột (19); 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Hàng 1100 = Hàng 1200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Hàng 1110 = Hàng 1300</w:t>
            </w:r>
          </w:p>
        </w:tc>
      </w:tr>
    </w:tbl>
    <w:p w:rsidR="00F367FF" w:rsidRPr="00D8121E" w:rsidRDefault="00F367FF" w:rsidP="00F367FF">
      <w:pPr>
        <w:spacing w:after="0" w:line="240" w:lineRule="auto"/>
        <w:jc w:val="center"/>
        <w:rPr>
          <w:rFonts w:ascii="Times New Roman" w:eastAsia="+mn-ea" w:hAnsi="Times New Roman"/>
          <w:b/>
          <w:color w:val="000000"/>
          <w:spacing w:val="-6"/>
          <w:sz w:val="24"/>
          <w:szCs w:val="24"/>
        </w:rPr>
      </w:pPr>
      <w:r w:rsidRPr="00D8121E">
        <w:rPr>
          <w:rFonts w:ascii="Times New Roman" w:hAnsi="Times New Roman"/>
          <w:sz w:val="24"/>
          <w:szCs w:val="24"/>
        </w:rPr>
        <w:br w:type="page"/>
      </w:r>
      <w:r w:rsidRPr="00D8121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Biểu số 03:</w:t>
      </w:r>
      <w:r w:rsidRPr="00D8121E">
        <w:rPr>
          <w:rFonts w:ascii="Times New Roman" w:eastAsia="+mn-ea" w:hAnsi="Times New Roman"/>
          <w:b/>
          <w:color w:val="000000"/>
          <w:spacing w:val="-6"/>
          <w:sz w:val="24"/>
          <w:szCs w:val="24"/>
          <w:lang w:val="vi-VN"/>
        </w:rPr>
        <w:t xml:space="preserve"> </w:t>
      </w:r>
      <w:r w:rsidRPr="00D8121E">
        <w:rPr>
          <w:rFonts w:ascii="Times New Roman" w:eastAsia="+mn-ea" w:hAnsi="Times New Roman"/>
          <w:b/>
          <w:color w:val="000000"/>
          <w:spacing w:val="-6"/>
          <w:sz w:val="24"/>
          <w:szCs w:val="24"/>
        </w:rPr>
        <w:t>DIỆN TÍCH RỪNG VÀ DIỆN TÍCH CHƯA THÀNH RỪNG PHÂN THEO CHỦ RỪNG VÀ TỔ CHỨC ĐƯỢC GIAO QUẢN LÝ</w:t>
      </w: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121E">
        <w:rPr>
          <w:rFonts w:ascii="Times New Roman" w:hAnsi="Times New Roman"/>
          <w:b/>
          <w:bCs/>
          <w:color w:val="000000"/>
          <w:sz w:val="24"/>
          <w:szCs w:val="24"/>
        </w:rPr>
        <w:t>NĂM...</w:t>
      </w:r>
    </w:p>
    <w:p w:rsidR="00F367FF" w:rsidRDefault="00F367FF" w:rsidP="00F367F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D8121E">
        <w:rPr>
          <w:rFonts w:ascii="Times New Roman" w:hAnsi="Times New Roman"/>
          <w:bCs/>
          <w:color w:val="000000"/>
          <w:sz w:val="24"/>
          <w:szCs w:val="24"/>
        </w:rPr>
        <w:t>Toàn quốc / tỉnh / huyện / xã</w:t>
      </w:r>
    </w:p>
    <w:p w:rsidR="00FE4B81" w:rsidRPr="00D8121E" w:rsidRDefault="00FE4B81" w:rsidP="00F367F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Look w:val="04A0"/>
      </w:tblPr>
      <w:tblGrid>
        <w:gridCol w:w="537"/>
        <w:gridCol w:w="4038"/>
        <w:gridCol w:w="696"/>
        <w:gridCol w:w="750"/>
        <w:gridCol w:w="964"/>
        <w:gridCol w:w="838"/>
        <w:gridCol w:w="838"/>
        <w:gridCol w:w="838"/>
        <w:gridCol w:w="1590"/>
        <w:gridCol w:w="1048"/>
        <w:gridCol w:w="838"/>
        <w:gridCol w:w="910"/>
        <w:gridCol w:w="897"/>
      </w:tblGrid>
      <w:tr w:rsidR="00F367FF" w:rsidRPr="00D8121E" w:rsidTr="00BB1560">
        <w:trPr>
          <w:trHeight w:val="360"/>
          <w:tblHeader/>
        </w:trPr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Đơn vị tính: ha</w:t>
            </w:r>
          </w:p>
        </w:tc>
      </w:tr>
      <w:tr w:rsidR="00F367FF" w:rsidRPr="00D8121E" w:rsidTr="00BB1560">
        <w:trPr>
          <w:cantSplit/>
          <w:trHeight w:val="360"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Phân loại rừng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Mã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BQL rừng ĐD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BQL rừng PH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 chức kinh tế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Lực lượng vũ trang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Tổ chức KH&amp;CN,ĐT, GD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t>Hộ gia đình,</w:t>
            </w: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/>
              </w:rPr>
              <w:br/>
              <w:t>cá nhân trong nước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Cộng </w:t>
            </w: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đồng dân cư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Doanh nghiệp đầu tư nước ngoài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UBND</w:t>
            </w:r>
          </w:p>
        </w:tc>
      </w:tr>
      <w:tr w:rsidR="00F367FF" w:rsidRPr="00D8121E" w:rsidTr="00BB1560">
        <w:trPr>
          <w:cantSplit/>
          <w:trHeight w:val="360"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(1)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(4)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(5)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(6)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(7)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(8)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(9)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(10)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(11)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(12)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(13)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DIỆN TÍCH RỪNG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RỪNG PHÂN THEO NGUỒN GỐC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1100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tự nhiên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1110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nguyên sinh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1111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thứ sinh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1112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trồng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1120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Trồng mới trên đất chưa có rừng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1121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F811F4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F811F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- Trồng lại sau khi k.thác rừng trồng đã có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1122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Tái sinh tự nhiên từ rừng trồng đã khai thác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1123 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Trong đó: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Cây cao su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Cây đặc sản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RỪNG PHÂN THEO ĐIỀU KIỆN LẬP ĐỊA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trên núi đất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trên núi đá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trên đất ngập nước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ngập mặn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trên đất phèn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ngập nước ngọt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trên cát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121E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RỪNG T</w:t>
            </w:r>
            <w:r w:rsidRPr="00D8121E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  <w:lang w:val="vi-VN"/>
              </w:rPr>
              <w:t xml:space="preserve">Ự NHIÊN </w:t>
            </w:r>
            <w:r w:rsidRPr="00D8121E"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  <w:t>PHÂN THEO LOÀI CÂY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Rừng gỗ tự nhiên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- Rừng gỗ lá rộng th</w:t>
            </w:r>
            <w:r w:rsidRPr="00D8121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vi-VN"/>
              </w:rPr>
              <w:t>ường xanh</w:t>
            </w:r>
            <w:r w:rsidRPr="00D8121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hoặc nửa rụng lá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- Rừng gỗ lá rộng rụng lá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gỗ lá kim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gỗ hỗn giao lá rộng và lá kim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tre nứa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Nứa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Vầu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Tre/luồng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Lồ ô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Các loài khác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hỗn giao gỗ và tre nứa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Gỗ là chính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Tre nứa là chính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Rừng cau dừa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F811F4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811F4">
              <w:rPr>
                <w:rFonts w:ascii="Times New Roman" w:hAnsi="Times New Roman"/>
                <w:b/>
                <w:bCs/>
                <w:color w:val="000000"/>
              </w:rPr>
              <w:t xml:space="preserve"> DIỆN TÍCH CHƯA THÀNH RỪNG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Diện tích đã trồng chưa đạt tiêu chí thành rừng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Diện tích </w:t>
            </w: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khoanh nuôi tái sinh 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cantSplit/>
          <w:trHeight w:val="36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Diện tích khác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367FF" w:rsidRPr="00D8121E" w:rsidRDefault="00F367FF" w:rsidP="00F367FF">
      <w:pPr>
        <w:spacing w:before="120" w:after="12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6345"/>
        <w:gridCol w:w="1046"/>
        <w:gridCol w:w="6631"/>
        <w:gridCol w:w="760"/>
      </w:tblGrid>
      <w:tr w:rsidR="00F367FF" w:rsidRPr="00D8121E" w:rsidTr="00BB1560">
        <w:tc>
          <w:tcPr>
            <w:tcW w:w="7391" w:type="dxa"/>
            <w:gridSpan w:val="2"/>
            <w:shd w:val="clear" w:color="auto" w:fill="auto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601E">
              <w:rPr>
                <w:rFonts w:ascii="Times New Roman" w:hAnsi="Times New Roman"/>
                <w:i/>
                <w:sz w:val="24"/>
                <w:szCs w:val="24"/>
              </w:rPr>
              <w:t>Ngày        tháng        năm</w:t>
            </w:r>
          </w:p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sz w:val="24"/>
                <w:szCs w:val="24"/>
              </w:rPr>
              <w:t>Người tổng hợp</w:t>
            </w:r>
          </w:p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1" w:type="dxa"/>
            <w:gridSpan w:val="2"/>
            <w:shd w:val="clear" w:color="auto" w:fill="auto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sz w:val="24"/>
                <w:szCs w:val="24"/>
              </w:rPr>
              <w:t>Thủ trưởng đơn vị</w:t>
            </w:r>
          </w:p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blPrEx>
          <w:jc w:val="center"/>
        </w:tblPrEx>
        <w:trPr>
          <w:gridAfter w:val="1"/>
          <w:wAfter w:w="760" w:type="dxa"/>
          <w:jc w:val="center"/>
        </w:trPr>
        <w:tc>
          <w:tcPr>
            <w:tcW w:w="6345" w:type="dxa"/>
          </w:tcPr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Ghi chú:</w:t>
            </w: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Từ viết tắt trong biểu:</w:t>
            </w: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UBND: Ủy ban nhân dân</w:t>
            </w: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BQL: Ban quản lý;</w:t>
            </w: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ĐD: Đặc dụng</w:t>
            </w: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PH: Phòng hộ;</w:t>
            </w: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KH&amp;CN, ĐT, GD: Khoa học và công nghệ, đào tạo, giáo dục</w:t>
            </w:r>
          </w:p>
        </w:tc>
        <w:tc>
          <w:tcPr>
            <w:tcW w:w="7677" w:type="dxa"/>
            <w:gridSpan w:val="2"/>
          </w:tcPr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Cột (4) = Cột (6) </w:t>
            </w:r>
            <w:r w:rsidRPr="00FE4B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của Biểu </w:t>
            </w:r>
            <w:r w:rsidR="0022581A" w:rsidRPr="00FE4B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số </w:t>
            </w:r>
            <w:r w:rsidR="00BB1560" w:rsidRPr="00FE4B81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Cột (4) = Cột (5) +....+ Cột (13) </w:t>
            </w:r>
          </w:p>
          <w:p w:rsidR="00F367FF" w:rsidRPr="00D8121E" w:rsidRDefault="00F367FF" w:rsidP="00BB1560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367FF" w:rsidRPr="00D8121E" w:rsidRDefault="00F367FF" w:rsidP="00F367FF">
      <w:pPr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67FF" w:rsidRPr="00D8121E" w:rsidRDefault="00F367FF" w:rsidP="00F367FF">
      <w:pPr>
        <w:spacing w:after="0" w:line="240" w:lineRule="auto"/>
        <w:jc w:val="center"/>
        <w:rPr>
          <w:rFonts w:ascii="Times New Roman" w:eastAsia="+mn-ea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D8121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Biểu số 0</w:t>
      </w:r>
      <w:r w:rsidRPr="00D8121E">
        <w:rPr>
          <w:rFonts w:ascii="Times New Roman" w:eastAsia="+mn-ea" w:hAnsi="Times New Roman"/>
          <w:b/>
          <w:sz w:val="24"/>
          <w:szCs w:val="24"/>
        </w:rPr>
        <w:t>4:</w:t>
      </w:r>
      <w:r w:rsidRPr="00D8121E">
        <w:rPr>
          <w:rFonts w:ascii="Times New Roman" w:eastAsia="+mn-ea" w:hAnsi="Times New Roman"/>
          <w:b/>
          <w:sz w:val="24"/>
          <w:szCs w:val="24"/>
          <w:lang w:val="vi-VN"/>
        </w:rPr>
        <w:t xml:space="preserve"> </w:t>
      </w:r>
      <w:r w:rsidRPr="00D8121E">
        <w:rPr>
          <w:rFonts w:ascii="Times New Roman" w:eastAsia="+mn-ea" w:hAnsi="Times New Roman"/>
          <w:b/>
          <w:sz w:val="24"/>
          <w:szCs w:val="24"/>
        </w:rPr>
        <w:t>TỔNG HỢP TỶ LỆ CHE PHỦ RỪNG</w:t>
      </w:r>
    </w:p>
    <w:p w:rsidR="00F367FF" w:rsidRPr="00D8121E" w:rsidRDefault="00F367FF" w:rsidP="00F367FF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8121E">
        <w:rPr>
          <w:rFonts w:ascii="Times New Roman" w:hAnsi="Times New Roman"/>
          <w:b/>
          <w:bCs/>
          <w:sz w:val="24"/>
          <w:szCs w:val="24"/>
        </w:rPr>
        <w:t>NĂM …</w:t>
      </w:r>
    </w:p>
    <w:p w:rsidR="00F367FF" w:rsidRPr="00D8121E" w:rsidRDefault="00F367FF" w:rsidP="00F367FF">
      <w:pPr>
        <w:spacing w:after="0" w:line="240" w:lineRule="auto"/>
        <w:ind w:firstLine="34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Cs/>
          <w:sz w:val="24"/>
          <w:szCs w:val="24"/>
        </w:rPr>
        <w:t>Toàn quốc / tỉnh / huyện / xã</w:t>
      </w:r>
    </w:p>
    <w:p w:rsidR="00F367FF" w:rsidRPr="00D8121E" w:rsidRDefault="00F367FF" w:rsidP="00F367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8121E">
        <w:rPr>
          <w:rFonts w:ascii="Times New Roman" w:hAnsi="Times New Roman"/>
          <w:i/>
          <w:sz w:val="24"/>
          <w:szCs w:val="24"/>
        </w:rPr>
        <w:t>Đơn vị tính: diện tích: ha;</w:t>
      </w:r>
    </w:p>
    <w:p w:rsidR="00F367FF" w:rsidRPr="00D8121E" w:rsidRDefault="00F367FF" w:rsidP="00F367F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8121E">
        <w:rPr>
          <w:rFonts w:ascii="Times New Roman" w:hAnsi="Times New Roman"/>
          <w:i/>
          <w:sz w:val="24"/>
          <w:szCs w:val="24"/>
        </w:rPr>
        <w:t>Tỷ lệ che phủ: %</w:t>
      </w:r>
    </w:p>
    <w:tbl>
      <w:tblPr>
        <w:tblW w:w="5000" w:type="pct"/>
        <w:jc w:val="center"/>
        <w:tblLook w:val="04A0"/>
      </w:tblPr>
      <w:tblGrid>
        <w:gridCol w:w="666"/>
        <w:gridCol w:w="1946"/>
        <w:gridCol w:w="872"/>
        <w:gridCol w:w="872"/>
        <w:gridCol w:w="872"/>
        <w:gridCol w:w="1534"/>
        <w:gridCol w:w="1676"/>
        <w:gridCol w:w="1342"/>
        <w:gridCol w:w="1026"/>
        <w:gridCol w:w="1280"/>
        <w:gridCol w:w="1280"/>
        <w:gridCol w:w="1416"/>
      </w:tblGrid>
      <w:tr w:rsidR="00F367FF" w:rsidRPr="00D8121E" w:rsidTr="00BB1560">
        <w:trPr>
          <w:trHeight w:val="421"/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ơn vị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Tổng diện tích tự nhiên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Tổng diện tích có rừng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tự nhiên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ừng trồng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Phân loại theo mục đích sử dụng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Tỷ lệ che phủ rừng</w:t>
            </w:r>
          </w:p>
        </w:tc>
      </w:tr>
      <w:tr w:rsidR="00F367FF" w:rsidRPr="00D8121E" w:rsidTr="00BB1560">
        <w:trPr>
          <w:trHeight w:val="1264"/>
          <w:jc w:val="center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Diện tích rừng trồng đã thành rừng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Diện tích trồng chưa thành rừng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Tổng cộng</w:t>
            </w: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Đặc dụng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Phòng hộ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Sản xuất</w:t>
            </w: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69"/>
          <w:jc w:val="center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(6)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(8)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(9)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(10)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(11)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(12)</w:t>
            </w:r>
          </w:p>
        </w:tc>
      </w:tr>
      <w:tr w:rsidR="00F367FF" w:rsidRPr="00D8121E" w:rsidTr="00BB1560">
        <w:trPr>
          <w:trHeight w:val="269"/>
          <w:jc w:val="center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269"/>
          <w:jc w:val="center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269"/>
          <w:jc w:val="center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269"/>
          <w:jc w:val="center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269"/>
          <w:jc w:val="center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367FF" w:rsidRPr="00D8121E" w:rsidTr="00BB1560">
        <w:trPr>
          <w:trHeight w:val="269"/>
          <w:jc w:val="center"/>
        </w:trPr>
        <w:tc>
          <w:tcPr>
            <w:tcW w:w="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F367FF" w:rsidRPr="00D8121E" w:rsidRDefault="00F367FF" w:rsidP="00F367FF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7391"/>
        <w:gridCol w:w="7391"/>
      </w:tblGrid>
      <w:tr w:rsidR="00F367FF" w:rsidRPr="00D8121E" w:rsidTr="00BB1560">
        <w:tc>
          <w:tcPr>
            <w:tcW w:w="7393" w:type="dxa"/>
            <w:shd w:val="clear" w:color="auto" w:fill="auto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6601E">
              <w:rPr>
                <w:rFonts w:ascii="Times New Roman" w:hAnsi="Times New Roman"/>
                <w:i/>
                <w:sz w:val="24"/>
                <w:szCs w:val="24"/>
              </w:rPr>
              <w:t>Ngày        tháng        năm</w:t>
            </w:r>
          </w:p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sz w:val="24"/>
                <w:szCs w:val="24"/>
              </w:rPr>
              <w:t>Người tổng hợp</w:t>
            </w:r>
          </w:p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  <w:shd w:val="clear" w:color="auto" w:fill="auto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sz w:val="24"/>
                <w:szCs w:val="24"/>
              </w:rPr>
              <w:t>Thủ trưởng đơn vị</w:t>
            </w:r>
          </w:p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7FF" w:rsidRPr="00D8121E" w:rsidRDefault="00F367FF" w:rsidP="00F367FF">
      <w:pPr>
        <w:spacing w:before="120" w:after="120"/>
        <w:rPr>
          <w:rFonts w:ascii="Times New Roman" w:hAnsi="Times New Roman"/>
          <w:b/>
          <w:sz w:val="24"/>
          <w:szCs w:val="24"/>
        </w:rPr>
      </w:pPr>
    </w:p>
    <w:tbl>
      <w:tblPr>
        <w:tblW w:w="12864" w:type="dxa"/>
        <w:jc w:val="center"/>
        <w:tblInd w:w="43" w:type="dxa"/>
        <w:tblLook w:val="04A0"/>
      </w:tblPr>
      <w:tblGrid>
        <w:gridCol w:w="7804"/>
        <w:gridCol w:w="5060"/>
      </w:tblGrid>
      <w:tr w:rsidR="00F367FF" w:rsidRPr="00D8121E" w:rsidTr="00BB1560">
        <w:trPr>
          <w:jc w:val="center"/>
        </w:trPr>
        <w:tc>
          <w:tcPr>
            <w:tcW w:w="7804" w:type="dxa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Ghi chú: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Thông tin Cột (2) Đơn vị: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Biểu toàn quốc: danh sách đợn vị tổng hợp là cấp Tỉnh;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Biểu tỉnh: danh sách đơn vị tổng hợp là cấp huyện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Biểu huyện: danh sách đơn vị là cấp xã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Biểu xã: danh sách đơn vị là tiểu khu, không tính tỷ lệ che phủ cho tiểu khu (chỉ tính đến xã)</w:t>
            </w:r>
          </w:p>
        </w:tc>
        <w:tc>
          <w:tcPr>
            <w:tcW w:w="5060" w:type="dxa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 Cột (4) = Cột (5) + Cột (6) 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Cột (8) = Cột (9)+Cột (10)+Cột (11)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Cột (12) = [Cột (4)/Cột (3)] * 100</w:t>
            </w:r>
          </w:p>
        </w:tc>
      </w:tr>
    </w:tbl>
    <w:p w:rsidR="00F367FF" w:rsidRPr="00D8121E" w:rsidRDefault="00F367FF" w:rsidP="00F367FF">
      <w:pPr>
        <w:spacing w:before="120" w:after="120"/>
        <w:jc w:val="center"/>
        <w:rPr>
          <w:rFonts w:ascii="Times New Roman" w:eastAsia="+mn-ea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Biểu số 0</w:t>
      </w:r>
      <w:r w:rsidRPr="00D8121E">
        <w:rPr>
          <w:rFonts w:ascii="Times New Roman" w:eastAsia="+mn-ea" w:hAnsi="Times New Roman"/>
          <w:b/>
          <w:sz w:val="24"/>
          <w:szCs w:val="24"/>
        </w:rPr>
        <w:t>5: TỔNG HỢP DIỄN BIẾN DIỆN TÍCH RỪNG VÀ DIỆN TÍCH CHƯA THÀNH RỪNG THEO CÁC NGUYÊN NHÂN</w:t>
      </w:r>
    </w:p>
    <w:p w:rsidR="00F367FF" w:rsidRDefault="00F367FF" w:rsidP="00F367F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b/>
          <w:sz w:val="24"/>
          <w:szCs w:val="24"/>
        </w:rPr>
        <w:t>NĂM...</w:t>
      </w:r>
    </w:p>
    <w:p w:rsidR="00F367FF" w:rsidRPr="00D8121E" w:rsidRDefault="00F367FF" w:rsidP="00F367FF">
      <w:pPr>
        <w:spacing w:before="120" w:after="120"/>
        <w:ind w:firstLine="85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D8121E">
        <w:rPr>
          <w:rFonts w:ascii="Times New Roman" w:hAnsi="Times New Roman"/>
          <w:bCs/>
          <w:sz w:val="24"/>
          <w:szCs w:val="24"/>
        </w:rPr>
        <w:t>Toàn quốc / tỉnh / huyện / xã</w:t>
      </w:r>
    </w:p>
    <w:p w:rsidR="00F367FF" w:rsidRPr="00D8121E" w:rsidRDefault="00F367FF" w:rsidP="00F367FF">
      <w:pPr>
        <w:spacing w:before="120" w:after="120"/>
        <w:jc w:val="right"/>
        <w:rPr>
          <w:rFonts w:ascii="Times New Roman" w:hAnsi="Times New Roman"/>
          <w:i/>
          <w:sz w:val="24"/>
          <w:szCs w:val="24"/>
        </w:rPr>
      </w:pPr>
      <w:r w:rsidRPr="00D8121E">
        <w:rPr>
          <w:rFonts w:ascii="Times New Roman" w:hAnsi="Times New Roman"/>
          <w:i/>
          <w:sz w:val="24"/>
          <w:szCs w:val="24"/>
        </w:rPr>
        <w:t>Đơn vị tính: ha</w:t>
      </w: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4220"/>
        <w:gridCol w:w="696"/>
        <w:gridCol w:w="696"/>
        <w:gridCol w:w="857"/>
        <w:gridCol w:w="862"/>
        <w:gridCol w:w="1124"/>
        <w:gridCol w:w="724"/>
        <w:gridCol w:w="764"/>
        <w:gridCol w:w="1221"/>
        <w:gridCol w:w="1019"/>
        <w:gridCol w:w="1624"/>
        <w:gridCol w:w="1003"/>
      </w:tblGrid>
      <w:tr w:rsidR="00F367FF" w:rsidRPr="00B6601E" w:rsidTr="00BB1560">
        <w:trPr>
          <w:trHeight w:val="20"/>
          <w:tblHeader/>
          <w:jc w:val="center"/>
        </w:trPr>
        <w:tc>
          <w:tcPr>
            <w:tcW w:w="232" w:type="pct"/>
            <w:vAlign w:val="center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Phân loại rừng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Mã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Diện tích thay đổi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Trồng rừng</w:t>
            </w:r>
          </w:p>
        </w:tc>
        <w:tc>
          <w:tcPr>
            <w:tcW w:w="278" w:type="pct"/>
            <w:vAlign w:val="center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 w:rsidRPr="00B6601E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ừng trồng đủ tiêu </w:t>
            </w: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chí</w:t>
            </w:r>
            <w:r w:rsidRPr="00B6601E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thành rừng</w:t>
            </w:r>
          </w:p>
        </w:tc>
        <w:tc>
          <w:tcPr>
            <w:tcW w:w="362" w:type="pct"/>
            <w:vAlign w:val="center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Khoanh nuôi tái sinh đủ tiêu chí thành rừng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Khai thác r</w:t>
            </w:r>
            <w:r w:rsidRPr="00B6601E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ừng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Cháy rừng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Phá rừng trái pháp luật, lấn chiếm rừng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Chuyển mục đích sử dụng</w:t>
            </w:r>
          </w:p>
        </w:tc>
        <w:tc>
          <w:tcPr>
            <w:tcW w:w="523" w:type="pct"/>
            <w:vAlign w:val="center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 w:rsidDel="008D32D4">
              <w:rPr>
                <w:rFonts w:ascii="Times New Roman" w:hAnsi="Times New Roman"/>
                <w:b/>
                <w:bCs/>
                <w:sz w:val="24"/>
                <w:szCs w:val="24"/>
              </w:rPr>
              <w:t>Thay đổi do sâu bệnh hại rừng, lốc xoáy, hạn hán, lũ lụt, sạt lở, băng tuyế</w:t>
            </w: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t..</w:t>
            </w:r>
            <w:r w:rsidRPr="00B6601E" w:rsidDel="008D32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3" w:type="pct"/>
            <w:vAlign w:val="center"/>
          </w:tcPr>
          <w:p w:rsidR="00F367FF" w:rsidRPr="00B660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601E">
              <w:rPr>
                <w:rFonts w:ascii="Times New Roman" w:hAnsi="Times New Roman"/>
                <w:b/>
                <w:bCs/>
                <w:sz w:val="24"/>
                <w:szCs w:val="24"/>
              </w:rPr>
              <w:t>Nguyên nhân khác</w:t>
            </w:r>
          </w:p>
        </w:tc>
      </w:tr>
      <w:tr w:rsidR="00F367FF" w:rsidRPr="00D8121E" w:rsidTr="00BB1560">
        <w:trPr>
          <w:trHeight w:val="20"/>
          <w:tblHeader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278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(6)</w:t>
            </w:r>
          </w:p>
        </w:tc>
        <w:tc>
          <w:tcPr>
            <w:tcW w:w="36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(7)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(8)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(9)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(10)</w:t>
            </w:r>
          </w:p>
        </w:tc>
        <w:tc>
          <w:tcPr>
            <w:tcW w:w="328" w:type="pct"/>
            <w:shd w:val="clear" w:color="auto" w:fill="auto"/>
            <w:hideMark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(11)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(12)</w:t>
            </w: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i/>
                <w:iCs/>
                <w:sz w:val="24"/>
                <w:szCs w:val="24"/>
              </w:rPr>
              <w:t>(13)</w:t>
            </w: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DIỆN TÍCH CÓ RỪNG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PHÂN THEO NGUỒN GỐC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1100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tự nhiên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nguyên sinh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1111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thứ sinh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1112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trồng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1120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Trồng mới trên đất chưa có rừng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1121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Trồng lại sau khi khai thác rừng trồng đã có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1122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7358D">
              <w:rPr>
                <w:rFonts w:ascii="Times New Roman" w:hAnsi="Times New Roman"/>
                <w:spacing w:val="-8"/>
                <w:sz w:val="24"/>
                <w:szCs w:val="24"/>
              </w:rPr>
              <w:t>Tái sinh tự nhiên từ rừng trồng đã khai thác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1123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Trong đó: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1124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Cây cao su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1125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Cây đặc sản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1126 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PHÂN THEO ĐIỀU KIỆN LẬP ĐỊA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1200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trên núi đất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núi đá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1220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đất ngập nước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ngập mặn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trên đất phèn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Rừng ngập nước ngọt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1233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trên cát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1240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ind w:left="-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RỪNG T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Ự NHIÊN 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PHÂN THEO LOÀI CÂY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1300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gỗ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pacing w:val="-4"/>
                <w:sz w:val="24"/>
                <w:szCs w:val="24"/>
              </w:rPr>
              <w:t>- Rừng gỗ lá rộng th</w:t>
            </w:r>
            <w:r w:rsidRPr="00D8121E">
              <w:rPr>
                <w:rFonts w:ascii="Times New Roman" w:hAnsi="Times New Roman"/>
                <w:spacing w:val="-4"/>
                <w:sz w:val="24"/>
                <w:szCs w:val="24"/>
                <w:lang w:val="vi-VN"/>
              </w:rPr>
              <w:t>ường xanh</w:t>
            </w:r>
            <w:r w:rsidRPr="00D812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hoặc nửa rụng lá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1311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gỗ lá rộng rụng lá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gỗ lá kim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Rừng gỗ hỗn giao lá rộng và lá kim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Rừng tre nứa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Nứa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Vầu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Tre/luồng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Lồ ô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- Các loài khác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hỗn giao gỗ và tre nứa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Gỗ là chính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1331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Tre nứa là chính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1332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Rừng cau dừa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1340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DIỆN TÍCH CH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ƯA 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THÀNH R</w:t>
            </w:r>
            <w:r w:rsidRPr="00D8121E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ỪNG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2000</w:t>
            </w:r>
          </w:p>
        </w:tc>
        <w:tc>
          <w:tcPr>
            <w:tcW w:w="224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Diện tích đã trồng chưa thành rừng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 xml:space="preserve"> Diện tích Khoanh nuôi tái sinh 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tái sinh ch</w:t>
            </w:r>
            <w:r w:rsidRPr="00D8121E">
              <w:rPr>
                <w:rFonts w:ascii="Times New Roman" w:hAnsi="Times New Roman"/>
                <w:sz w:val="24"/>
                <w:szCs w:val="24"/>
                <w:lang w:val="vi-VN"/>
              </w:rPr>
              <w:t>ư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a đạt tiêu chí thành r</w:t>
            </w:r>
            <w:r w:rsidRPr="00D8121E">
              <w:rPr>
                <w:rFonts w:ascii="Times New Roman" w:hAnsi="Times New Roman"/>
                <w:sz w:val="24"/>
                <w:szCs w:val="24"/>
                <w:lang w:val="vi-VN"/>
              </w:rPr>
              <w:t>ừ</w:t>
            </w:r>
            <w:r w:rsidRPr="00D8121E">
              <w:rPr>
                <w:rFonts w:ascii="Times New Roman" w:hAnsi="Times New Roman"/>
                <w:sz w:val="24"/>
                <w:szCs w:val="24"/>
              </w:rPr>
              <w:t>ng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FF" w:rsidRPr="00D8121E" w:rsidTr="00BB1560">
        <w:trPr>
          <w:trHeight w:val="20"/>
          <w:jc w:val="center"/>
        </w:trPr>
        <w:tc>
          <w:tcPr>
            <w:tcW w:w="232" w:type="pct"/>
            <w:vAlign w:val="center"/>
          </w:tcPr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21E">
              <w:rPr>
                <w:rFonts w:ascii="Times New Roman" w:hAnsi="Times New Roman"/>
                <w:bCs/>
                <w:sz w:val="24"/>
                <w:szCs w:val="24"/>
              </w:rPr>
              <w:t>Diện tích khác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8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2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3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shd w:val="clear" w:color="auto" w:fill="auto"/>
            <w:noWrap/>
            <w:vAlign w:val="center"/>
            <w:hideMark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7391"/>
        <w:gridCol w:w="7391"/>
      </w:tblGrid>
      <w:tr w:rsidR="00F367FF" w:rsidRPr="00D8121E" w:rsidTr="00BB1560">
        <w:tc>
          <w:tcPr>
            <w:tcW w:w="7393" w:type="dxa"/>
            <w:shd w:val="clear" w:color="auto" w:fill="auto"/>
          </w:tcPr>
          <w:p w:rsidR="00F367FF" w:rsidRPr="0017358D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7358D">
              <w:rPr>
                <w:rFonts w:ascii="Times New Roman" w:hAnsi="Times New Roman"/>
                <w:i/>
                <w:sz w:val="24"/>
                <w:szCs w:val="24"/>
              </w:rPr>
              <w:t>Ngày        tháng        năm</w:t>
            </w:r>
          </w:p>
          <w:p w:rsidR="00F367FF" w:rsidRPr="0017358D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58D">
              <w:rPr>
                <w:rFonts w:ascii="Times New Roman" w:hAnsi="Times New Roman"/>
                <w:b/>
                <w:sz w:val="24"/>
                <w:szCs w:val="24"/>
              </w:rPr>
              <w:t>Người tổng hợp</w:t>
            </w:r>
          </w:p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  <w:shd w:val="clear" w:color="auto" w:fill="auto"/>
          </w:tcPr>
          <w:p w:rsidR="00F367FF" w:rsidRPr="0017358D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58D">
              <w:rPr>
                <w:rFonts w:ascii="Times New Roman" w:hAnsi="Times New Roman"/>
                <w:b/>
                <w:sz w:val="24"/>
                <w:szCs w:val="24"/>
              </w:rPr>
              <w:t>Thủ trưởng đơn vị</w:t>
            </w:r>
          </w:p>
          <w:p w:rsidR="00F367FF" w:rsidRPr="00D8121E" w:rsidRDefault="00F367FF" w:rsidP="00BB1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7FF" w:rsidRPr="00D8121E" w:rsidRDefault="00F367FF" w:rsidP="00F367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67FF" w:rsidRPr="00D8121E" w:rsidRDefault="00F367FF" w:rsidP="00F367FF">
      <w:pPr>
        <w:rPr>
          <w:rFonts w:ascii="Times New Roman" w:hAnsi="Times New Roman"/>
          <w:b/>
          <w:sz w:val="24"/>
          <w:szCs w:val="24"/>
        </w:rPr>
      </w:pPr>
      <w:r w:rsidRPr="00D8121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</w:t>
      </w:r>
    </w:p>
    <w:tbl>
      <w:tblPr>
        <w:tblW w:w="13947" w:type="dxa"/>
        <w:tblLook w:val="04A0"/>
      </w:tblPr>
      <w:tblGrid>
        <w:gridCol w:w="6062"/>
        <w:gridCol w:w="7885"/>
      </w:tblGrid>
      <w:tr w:rsidR="00F367FF" w:rsidRPr="00D8121E" w:rsidTr="00875287">
        <w:tc>
          <w:tcPr>
            <w:tcW w:w="6062" w:type="dxa"/>
          </w:tcPr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Ghi chú: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 xml:space="preserve">- Cột (4) =  Cột (5) </w:t>
            </w:r>
            <w:r w:rsidRPr="00E81BA4">
              <w:rPr>
                <w:rFonts w:ascii="Times New Roman" w:hAnsi="Times New Roman"/>
                <w:sz w:val="24"/>
                <w:szCs w:val="24"/>
              </w:rPr>
              <w:t xml:space="preserve">của Biểu </w:t>
            </w:r>
            <w:r w:rsidR="0022581A" w:rsidRPr="00E81BA4">
              <w:rPr>
                <w:rFonts w:ascii="Times New Roman" w:hAnsi="Times New Roman"/>
                <w:sz w:val="24"/>
                <w:szCs w:val="24"/>
              </w:rPr>
              <w:t xml:space="preserve">số </w:t>
            </w:r>
            <w:r w:rsidR="00875287" w:rsidRPr="00E81BA4">
              <w:rPr>
                <w:rFonts w:ascii="Times New Roman" w:hAnsi="Times New Roman"/>
                <w:sz w:val="24"/>
                <w:szCs w:val="24"/>
              </w:rPr>
              <w:t>02</w:t>
            </w:r>
            <w:r w:rsidRPr="00E81BA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Cột (4) =  Cột (5)  + ...+ Cột (13)</w:t>
            </w:r>
          </w:p>
          <w:p w:rsidR="00F367FF" w:rsidRPr="00D8121E" w:rsidRDefault="00F367FF" w:rsidP="00BB15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21E">
              <w:rPr>
                <w:rFonts w:ascii="Times New Roman" w:hAnsi="Times New Roman"/>
                <w:sz w:val="24"/>
                <w:szCs w:val="24"/>
              </w:rPr>
              <w:t>- Diện tích rừng suy giảm thể hiện số âm; ví dụ khai thác 500 ha rừng trồng (có mã 1122) thì thể hiện là -500</w:t>
            </w:r>
          </w:p>
        </w:tc>
        <w:tc>
          <w:tcPr>
            <w:tcW w:w="7885" w:type="dxa"/>
          </w:tcPr>
          <w:p w:rsidR="00F367FF" w:rsidRPr="00D8121E" w:rsidRDefault="00F367FF" w:rsidP="00BB1560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  <w:p w:rsidR="00F367FF" w:rsidRPr="00D8121E" w:rsidRDefault="00F367FF" w:rsidP="00BB1560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7FF" w:rsidRPr="00D8121E" w:rsidRDefault="00F367FF" w:rsidP="00F367FF">
      <w:pPr>
        <w:rPr>
          <w:rFonts w:ascii="Times New Roman" w:hAnsi="Times New Roman"/>
          <w:sz w:val="24"/>
          <w:szCs w:val="24"/>
        </w:rPr>
      </w:pPr>
    </w:p>
    <w:p w:rsidR="00F367FF" w:rsidRDefault="00F367FF" w:rsidP="00F367FF">
      <w:pPr>
        <w:tabs>
          <w:tab w:val="left" w:pos="8475"/>
        </w:tabs>
        <w:rPr>
          <w:rFonts w:ascii="Times New Roman" w:hAnsi="Times New Roman"/>
          <w:sz w:val="24"/>
          <w:szCs w:val="24"/>
        </w:rPr>
      </w:pPr>
    </w:p>
    <w:p w:rsidR="00F367FF" w:rsidRDefault="00F367FF" w:rsidP="00F367FF">
      <w:pPr>
        <w:tabs>
          <w:tab w:val="left" w:pos="3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367FF" w:rsidRDefault="00F367FF" w:rsidP="00F367FF">
      <w:pPr>
        <w:rPr>
          <w:rFonts w:ascii="Times New Roman" w:hAnsi="Times New Roman"/>
          <w:sz w:val="24"/>
          <w:szCs w:val="24"/>
        </w:rPr>
      </w:pPr>
    </w:p>
    <w:p w:rsidR="00F367FF" w:rsidRPr="009F7C49" w:rsidRDefault="00F367FF" w:rsidP="00F367FF">
      <w:pPr>
        <w:rPr>
          <w:rFonts w:ascii="Times New Roman" w:hAnsi="Times New Roman"/>
          <w:sz w:val="24"/>
          <w:szCs w:val="24"/>
        </w:rPr>
        <w:sectPr w:rsidR="00F367FF" w:rsidRPr="009F7C49" w:rsidSect="00BB1560">
          <w:pgSz w:w="16834" w:h="11909" w:orient="landscape" w:code="9"/>
          <w:pgMar w:top="1276" w:right="1134" w:bottom="1134" w:left="1134" w:header="340" w:footer="340" w:gutter="0"/>
          <w:cols w:space="720"/>
          <w:docGrid w:linePitch="360"/>
        </w:sectPr>
      </w:pPr>
    </w:p>
    <w:p w:rsidR="00F367FF" w:rsidRPr="00D8121E" w:rsidRDefault="00F367FF" w:rsidP="00F367FF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F367FF" w:rsidRDefault="00F367FF" w:rsidP="00F367FF"/>
    <w:p w:rsidR="00CB123A" w:rsidRDefault="00CB123A"/>
    <w:p w:rsidR="00C83C33" w:rsidRDefault="00C83C33"/>
    <w:sectPr w:rsidR="00C83C33" w:rsidSect="00BB1560">
      <w:pgSz w:w="11909" w:h="16834" w:code="9"/>
      <w:pgMar w:top="1134" w:right="1134" w:bottom="1134" w:left="1276" w:header="34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F05" w:rsidRDefault="00940F05" w:rsidP="00FD3E25">
      <w:pPr>
        <w:spacing w:after="0" w:line="240" w:lineRule="auto"/>
      </w:pPr>
      <w:r>
        <w:separator/>
      </w:r>
    </w:p>
  </w:endnote>
  <w:endnote w:type="continuationSeparator" w:id="0">
    <w:p w:rsidR="00940F05" w:rsidRDefault="00940F05" w:rsidP="00FD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3905"/>
      <w:docPartObj>
        <w:docPartGallery w:val="Page Numbers (Bottom of Page)"/>
        <w:docPartUnique/>
      </w:docPartObj>
    </w:sdtPr>
    <w:sdtContent>
      <w:p w:rsidR="00FE4B81" w:rsidRDefault="00FE4B81">
        <w:pPr>
          <w:pStyle w:val="Footer"/>
          <w:jc w:val="right"/>
        </w:pPr>
        <w:fldSimple w:instr=" PAGE   \* MERGEFORMAT ">
          <w:r w:rsidR="00E81BA4">
            <w:rPr>
              <w:noProof/>
            </w:rPr>
            <w:t>12</w:t>
          </w:r>
        </w:fldSimple>
      </w:p>
    </w:sdtContent>
  </w:sdt>
  <w:p w:rsidR="00FE4B81" w:rsidRDefault="00FE4B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F05" w:rsidRDefault="00940F05" w:rsidP="00FD3E25">
      <w:pPr>
        <w:spacing w:after="0" w:line="240" w:lineRule="auto"/>
      </w:pPr>
      <w:r>
        <w:separator/>
      </w:r>
    </w:p>
  </w:footnote>
  <w:footnote w:type="continuationSeparator" w:id="0">
    <w:p w:rsidR="00940F05" w:rsidRDefault="00940F05" w:rsidP="00FD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05C"/>
    <w:multiLevelType w:val="hybridMultilevel"/>
    <w:tmpl w:val="BDE8F132"/>
    <w:lvl w:ilvl="0" w:tplc="3C52895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0452F"/>
    <w:multiLevelType w:val="hybridMultilevel"/>
    <w:tmpl w:val="FA809E76"/>
    <w:lvl w:ilvl="0" w:tplc="EF7AA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175912"/>
    <w:multiLevelType w:val="hybridMultilevel"/>
    <w:tmpl w:val="BE729D2A"/>
    <w:lvl w:ilvl="0" w:tplc="59323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F2163"/>
    <w:multiLevelType w:val="hybridMultilevel"/>
    <w:tmpl w:val="ED0E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86876"/>
    <w:multiLevelType w:val="hybridMultilevel"/>
    <w:tmpl w:val="7E5E5740"/>
    <w:lvl w:ilvl="0" w:tplc="D84EE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74285"/>
    <w:multiLevelType w:val="hybridMultilevel"/>
    <w:tmpl w:val="44888520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354513"/>
    <w:multiLevelType w:val="hybridMultilevel"/>
    <w:tmpl w:val="FF02BA14"/>
    <w:lvl w:ilvl="0" w:tplc="B25E4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77081D"/>
    <w:multiLevelType w:val="hybridMultilevel"/>
    <w:tmpl w:val="9CFCE696"/>
    <w:lvl w:ilvl="0" w:tplc="A7A041E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2EE79F6"/>
    <w:multiLevelType w:val="hybridMultilevel"/>
    <w:tmpl w:val="259064C8"/>
    <w:lvl w:ilvl="0" w:tplc="70B2F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243AA6"/>
    <w:multiLevelType w:val="hybridMultilevel"/>
    <w:tmpl w:val="67045D7E"/>
    <w:lvl w:ilvl="0" w:tplc="FAB0E0E6">
      <w:start w:val="7"/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19BB3E5D"/>
    <w:multiLevelType w:val="multilevel"/>
    <w:tmpl w:val="9790E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1B274B9A"/>
    <w:multiLevelType w:val="hybridMultilevel"/>
    <w:tmpl w:val="8D569818"/>
    <w:lvl w:ilvl="0" w:tplc="368C1B1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9E6F77"/>
    <w:multiLevelType w:val="hybridMultilevel"/>
    <w:tmpl w:val="91BEBCCE"/>
    <w:lvl w:ilvl="0" w:tplc="14F4146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190D24"/>
    <w:multiLevelType w:val="hybridMultilevel"/>
    <w:tmpl w:val="EDB6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BE2210"/>
    <w:multiLevelType w:val="hybridMultilevel"/>
    <w:tmpl w:val="D4B0F540"/>
    <w:lvl w:ilvl="0" w:tplc="9B06E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407AAF"/>
    <w:multiLevelType w:val="hybridMultilevel"/>
    <w:tmpl w:val="87786A54"/>
    <w:lvl w:ilvl="0" w:tplc="12B05D0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72348E"/>
    <w:multiLevelType w:val="hybridMultilevel"/>
    <w:tmpl w:val="D0D40A02"/>
    <w:lvl w:ilvl="0" w:tplc="042A0017">
      <w:start w:val="1"/>
      <w:numFmt w:val="lowerLetter"/>
      <w:lvlText w:val="%1)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6C75D0E"/>
    <w:multiLevelType w:val="hybridMultilevel"/>
    <w:tmpl w:val="A8A6955A"/>
    <w:lvl w:ilvl="0" w:tplc="E6B0739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9E74E23"/>
    <w:multiLevelType w:val="hybridMultilevel"/>
    <w:tmpl w:val="DC9E4C8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361EED"/>
    <w:multiLevelType w:val="hybridMultilevel"/>
    <w:tmpl w:val="5E32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509CE"/>
    <w:multiLevelType w:val="hybridMultilevel"/>
    <w:tmpl w:val="8F3EB110"/>
    <w:lvl w:ilvl="0" w:tplc="AC002B4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F70C14"/>
    <w:multiLevelType w:val="hybridMultilevel"/>
    <w:tmpl w:val="D6CA8204"/>
    <w:lvl w:ilvl="0" w:tplc="50AC3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07F3E"/>
    <w:multiLevelType w:val="hybridMultilevel"/>
    <w:tmpl w:val="4DA2CAB8"/>
    <w:lvl w:ilvl="0" w:tplc="3CCA60F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D4D4008"/>
    <w:multiLevelType w:val="hybridMultilevel"/>
    <w:tmpl w:val="DE9248F2"/>
    <w:lvl w:ilvl="0" w:tplc="13E82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AC4D20"/>
    <w:multiLevelType w:val="hybridMultilevel"/>
    <w:tmpl w:val="82AA5644"/>
    <w:lvl w:ilvl="0" w:tplc="66507E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B548FB"/>
    <w:multiLevelType w:val="hybridMultilevel"/>
    <w:tmpl w:val="FF1090EA"/>
    <w:lvl w:ilvl="0" w:tplc="9E92EF70">
      <w:start w:val="1"/>
      <w:numFmt w:val="decimal"/>
      <w:lvlText w:val="2.%1. "/>
      <w:lvlJc w:val="left"/>
      <w:pPr>
        <w:ind w:left="1440" w:hanging="360"/>
      </w:pPr>
      <w:rPr>
        <w:rFonts w:hint="default"/>
      </w:rPr>
    </w:lvl>
    <w:lvl w:ilvl="1" w:tplc="9E92EF70">
      <w:start w:val="1"/>
      <w:numFmt w:val="decimal"/>
      <w:lvlText w:val="2.%2. "/>
      <w:lvlJc w:val="left"/>
      <w:pPr>
        <w:ind w:left="216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F12BB8"/>
    <w:multiLevelType w:val="multilevel"/>
    <w:tmpl w:val="B636A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27">
    <w:nsid w:val="62F4097E"/>
    <w:multiLevelType w:val="hybridMultilevel"/>
    <w:tmpl w:val="DBEEC56A"/>
    <w:lvl w:ilvl="0" w:tplc="D7A225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C53FAA"/>
    <w:multiLevelType w:val="hybridMultilevel"/>
    <w:tmpl w:val="1BC24E10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14608"/>
    <w:multiLevelType w:val="multilevel"/>
    <w:tmpl w:val="E8BABA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7A8F0EBC"/>
    <w:multiLevelType w:val="hybridMultilevel"/>
    <w:tmpl w:val="26EC6DB4"/>
    <w:lvl w:ilvl="0" w:tplc="9EB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96D2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D66CDE"/>
    <w:multiLevelType w:val="hybridMultilevel"/>
    <w:tmpl w:val="5CC8E07C"/>
    <w:lvl w:ilvl="0" w:tplc="88F6E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20AA3"/>
    <w:multiLevelType w:val="hybridMultilevel"/>
    <w:tmpl w:val="18945B98"/>
    <w:lvl w:ilvl="0" w:tplc="B94E5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E09BF0" w:tentative="1">
      <w:start w:val="1"/>
      <w:numFmt w:val="lowerLetter"/>
      <w:lvlText w:val="%2."/>
      <w:lvlJc w:val="left"/>
      <w:pPr>
        <w:ind w:left="1440" w:hanging="360"/>
      </w:pPr>
    </w:lvl>
    <w:lvl w:ilvl="2" w:tplc="BCDCD660" w:tentative="1">
      <w:start w:val="1"/>
      <w:numFmt w:val="lowerRoman"/>
      <w:lvlText w:val="%3."/>
      <w:lvlJc w:val="right"/>
      <w:pPr>
        <w:ind w:left="2160" w:hanging="180"/>
      </w:pPr>
    </w:lvl>
    <w:lvl w:ilvl="3" w:tplc="B1CEBE4C" w:tentative="1">
      <w:start w:val="1"/>
      <w:numFmt w:val="decimal"/>
      <w:lvlText w:val="%4."/>
      <w:lvlJc w:val="left"/>
      <w:pPr>
        <w:ind w:left="2880" w:hanging="360"/>
      </w:pPr>
    </w:lvl>
    <w:lvl w:ilvl="4" w:tplc="E1FAE8EA" w:tentative="1">
      <w:start w:val="1"/>
      <w:numFmt w:val="lowerLetter"/>
      <w:lvlText w:val="%5."/>
      <w:lvlJc w:val="left"/>
      <w:pPr>
        <w:ind w:left="3600" w:hanging="360"/>
      </w:pPr>
    </w:lvl>
    <w:lvl w:ilvl="5" w:tplc="1480D372" w:tentative="1">
      <w:start w:val="1"/>
      <w:numFmt w:val="lowerRoman"/>
      <w:lvlText w:val="%6."/>
      <w:lvlJc w:val="right"/>
      <w:pPr>
        <w:ind w:left="4320" w:hanging="180"/>
      </w:pPr>
    </w:lvl>
    <w:lvl w:ilvl="6" w:tplc="65FE29C4" w:tentative="1">
      <w:start w:val="1"/>
      <w:numFmt w:val="decimal"/>
      <w:lvlText w:val="%7."/>
      <w:lvlJc w:val="left"/>
      <w:pPr>
        <w:ind w:left="5040" w:hanging="360"/>
      </w:pPr>
    </w:lvl>
    <w:lvl w:ilvl="7" w:tplc="87265E9E" w:tentative="1">
      <w:start w:val="1"/>
      <w:numFmt w:val="lowerLetter"/>
      <w:lvlText w:val="%8."/>
      <w:lvlJc w:val="left"/>
      <w:pPr>
        <w:ind w:left="5760" w:hanging="360"/>
      </w:pPr>
    </w:lvl>
    <w:lvl w:ilvl="8" w:tplc="5866C6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23"/>
  </w:num>
  <w:num w:numId="9">
    <w:abstractNumId w:val="24"/>
  </w:num>
  <w:num w:numId="10">
    <w:abstractNumId w:val="1"/>
  </w:num>
  <w:num w:numId="11">
    <w:abstractNumId w:val="11"/>
  </w:num>
  <w:num w:numId="12">
    <w:abstractNumId w:val="10"/>
  </w:num>
  <w:num w:numId="13">
    <w:abstractNumId w:val="20"/>
  </w:num>
  <w:num w:numId="14">
    <w:abstractNumId w:val="14"/>
  </w:num>
  <w:num w:numId="15">
    <w:abstractNumId w:val="21"/>
  </w:num>
  <w:num w:numId="16">
    <w:abstractNumId w:val="29"/>
  </w:num>
  <w:num w:numId="17">
    <w:abstractNumId w:val="17"/>
  </w:num>
  <w:num w:numId="18">
    <w:abstractNumId w:val="25"/>
  </w:num>
  <w:num w:numId="19">
    <w:abstractNumId w:val="15"/>
  </w:num>
  <w:num w:numId="20">
    <w:abstractNumId w:val="26"/>
  </w:num>
  <w:num w:numId="21">
    <w:abstractNumId w:val="2"/>
  </w:num>
  <w:num w:numId="22">
    <w:abstractNumId w:val="16"/>
  </w:num>
  <w:num w:numId="23">
    <w:abstractNumId w:val="5"/>
  </w:num>
  <w:num w:numId="24">
    <w:abstractNumId w:val="22"/>
  </w:num>
  <w:num w:numId="25">
    <w:abstractNumId w:val="0"/>
  </w:num>
  <w:num w:numId="26">
    <w:abstractNumId w:val="4"/>
  </w:num>
  <w:num w:numId="27">
    <w:abstractNumId w:val="12"/>
  </w:num>
  <w:num w:numId="28">
    <w:abstractNumId w:val="31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27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7FF"/>
    <w:rsid w:val="00083AFF"/>
    <w:rsid w:val="0022581A"/>
    <w:rsid w:val="0029119C"/>
    <w:rsid w:val="004B0EFD"/>
    <w:rsid w:val="005C4433"/>
    <w:rsid w:val="00637D76"/>
    <w:rsid w:val="006924A8"/>
    <w:rsid w:val="007550C7"/>
    <w:rsid w:val="0076184D"/>
    <w:rsid w:val="00826011"/>
    <w:rsid w:val="00875287"/>
    <w:rsid w:val="00940F05"/>
    <w:rsid w:val="00A066AB"/>
    <w:rsid w:val="00A74BBF"/>
    <w:rsid w:val="00B91BF2"/>
    <w:rsid w:val="00BB1560"/>
    <w:rsid w:val="00C83C33"/>
    <w:rsid w:val="00CB123A"/>
    <w:rsid w:val="00DF631E"/>
    <w:rsid w:val="00E37646"/>
    <w:rsid w:val="00E81BA4"/>
    <w:rsid w:val="00F367FF"/>
    <w:rsid w:val="00FD3E25"/>
    <w:rsid w:val="00FE4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AutoShape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FF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F367FF"/>
    <w:pPr>
      <w:keepNext/>
      <w:tabs>
        <w:tab w:val="num" w:pos="432"/>
      </w:tabs>
      <w:spacing w:before="200" w:line="360" w:lineRule="exact"/>
      <w:ind w:left="432" w:hanging="432"/>
      <w:jc w:val="both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Heading2">
    <w:name w:val="heading 2"/>
    <w:basedOn w:val="Normal"/>
    <w:link w:val="Heading2Char"/>
    <w:qFormat/>
    <w:rsid w:val="00F36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aliases w:val=" Char"/>
    <w:basedOn w:val="Normal"/>
    <w:next w:val="Normal"/>
    <w:link w:val="Heading3Char"/>
    <w:qFormat/>
    <w:rsid w:val="00F367FF"/>
    <w:pPr>
      <w:keepNext/>
      <w:tabs>
        <w:tab w:val="num" w:pos="900"/>
      </w:tabs>
      <w:spacing w:before="160" w:after="160" w:line="360" w:lineRule="exact"/>
      <w:ind w:left="900" w:hanging="720"/>
      <w:jc w:val="both"/>
      <w:outlineLvl w:val="2"/>
    </w:pPr>
    <w:rPr>
      <w:rFonts w:ascii="Times New Roman" w:eastAsia="Times New Roman" w:hAnsi="Times New Roman"/>
      <w:b/>
      <w:bCs/>
      <w:i/>
      <w:sz w:val="26"/>
      <w:szCs w:val="24"/>
    </w:rPr>
  </w:style>
  <w:style w:type="paragraph" w:styleId="Heading4">
    <w:name w:val="heading 4"/>
    <w:basedOn w:val="Normal"/>
    <w:link w:val="Heading4Char"/>
    <w:qFormat/>
    <w:rsid w:val="00F367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367FF"/>
    <w:pPr>
      <w:tabs>
        <w:tab w:val="num" w:pos="1008"/>
      </w:tabs>
      <w:spacing w:before="240" w:after="60" w:line="360" w:lineRule="exact"/>
      <w:ind w:left="1008" w:hanging="1008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4"/>
    </w:rPr>
  </w:style>
  <w:style w:type="paragraph" w:styleId="Heading6">
    <w:name w:val="heading 6"/>
    <w:basedOn w:val="Normal"/>
    <w:next w:val="Normal"/>
    <w:link w:val="Heading6Char"/>
    <w:qFormat/>
    <w:rsid w:val="00F367FF"/>
    <w:pPr>
      <w:tabs>
        <w:tab w:val="num" w:pos="1152"/>
      </w:tabs>
      <w:spacing w:before="240" w:after="60" w:line="360" w:lineRule="exact"/>
      <w:ind w:left="1152" w:hanging="1152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367FF"/>
    <w:pPr>
      <w:tabs>
        <w:tab w:val="num" w:pos="1296"/>
      </w:tabs>
      <w:spacing w:before="240" w:after="60" w:line="360" w:lineRule="exact"/>
      <w:ind w:left="1296" w:hanging="1296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367FF"/>
    <w:pPr>
      <w:tabs>
        <w:tab w:val="num" w:pos="1440"/>
      </w:tabs>
      <w:spacing w:before="240" w:after="60" w:line="360" w:lineRule="exact"/>
      <w:ind w:left="1440" w:hanging="1440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367FF"/>
    <w:pPr>
      <w:tabs>
        <w:tab w:val="num" w:pos="1584"/>
      </w:tabs>
      <w:spacing w:before="240" w:after="60" w:line="360" w:lineRule="exact"/>
      <w:ind w:left="1584" w:hanging="1584"/>
      <w:jc w:val="both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7FF"/>
    <w:rPr>
      <w:rFonts w:ascii="Arial" w:eastAsia="Times New Roman" w:hAnsi="Arial" w:cs="Times New Roman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F367FF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aliases w:val=" Char Char"/>
    <w:basedOn w:val="DefaultParagraphFont"/>
    <w:link w:val="Heading3"/>
    <w:rsid w:val="00F367FF"/>
    <w:rPr>
      <w:rFonts w:eastAsia="Times New Roman" w:cs="Times New Roman"/>
      <w:b/>
      <w:bCs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F367FF"/>
    <w:rPr>
      <w:rFonts w:eastAsia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F367FF"/>
    <w:rPr>
      <w:rFonts w:eastAsia="Times New Roman" w:cs="Times New Roman"/>
      <w:b/>
      <w:bCs/>
      <w:i/>
      <w:iCs/>
      <w:sz w:val="26"/>
      <w:szCs w:val="24"/>
    </w:rPr>
  </w:style>
  <w:style w:type="character" w:customStyle="1" w:styleId="Heading6Char">
    <w:name w:val="Heading 6 Char"/>
    <w:basedOn w:val="DefaultParagraphFont"/>
    <w:link w:val="Heading6"/>
    <w:rsid w:val="00F367FF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F367FF"/>
    <w:rPr>
      <w:rFonts w:eastAsia="Times New Roman" w:cs="Times New Roman"/>
      <w:szCs w:val="24"/>
    </w:rPr>
  </w:style>
  <w:style w:type="character" w:customStyle="1" w:styleId="Heading8Char">
    <w:name w:val="Heading 8 Char"/>
    <w:basedOn w:val="DefaultParagraphFont"/>
    <w:link w:val="Heading8"/>
    <w:rsid w:val="00F367FF"/>
    <w:rPr>
      <w:rFonts w:eastAsia="Times New Roman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F367FF"/>
    <w:rPr>
      <w:rFonts w:ascii="Arial" w:eastAsia="Times New Roman" w:hAnsi="Arial" w:cs="Times New Roman"/>
      <w:sz w:val="22"/>
    </w:rPr>
  </w:style>
  <w:style w:type="paragraph" w:styleId="ListParagraph">
    <w:name w:val="List Paragraph"/>
    <w:aliases w:val="List number Paragraph,List Paragraph (numbered (a)),Indent Paragraph,Bullets,References,body bullets,Numbered List Paragraph,List Paragraph nowy,Liste 1,WB List Paragraph,Ha,Dot pt,F5 List Paragraph,No Spacing1"/>
    <w:basedOn w:val="Normal"/>
    <w:link w:val="ListParagraphChar"/>
    <w:uiPriority w:val="34"/>
    <w:qFormat/>
    <w:rsid w:val="00F367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6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7F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36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7FF"/>
    <w:rPr>
      <w:rFonts w:ascii="Calibri" w:eastAsia="Calibri" w:hAnsi="Calibri" w:cs="Times New Roman"/>
      <w:sz w:val="22"/>
    </w:rPr>
  </w:style>
  <w:style w:type="character" w:styleId="Hyperlink">
    <w:name w:val="Hyperlink"/>
    <w:uiPriority w:val="99"/>
    <w:semiHidden/>
    <w:unhideWhenUsed/>
    <w:rsid w:val="00F367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7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7FF"/>
    <w:rPr>
      <w:rFonts w:ascii="Tahoma" w:eastAsia="Calibri" w:hAnsi="Tahoma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F367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67FF"/>
    <w:rPr>
      <w:rFonts w:ascii="Calibri" w:eastAsia="Calibri" w:hAnsi="Calibri"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67F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67FF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List number Paragraph Char,List Paragraph (numbered (a)) Char,Indent Paragraph Char,Bullets Char,References Char,body bullets Char,Numbered List Paragraph Char,List Paragraph nowy Char,Liste 1 Char,WB List Paragraph Char,Ha Char"/>
    <w:link w:val="ListParagraph"/>
    <w:uiPriority w:val="34"/>
    <w:locked/>
    <w:rsid w:val="00F367FF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367F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67FF"/>
    <w:rPr>
      <w:rFonts w:ascii="Calibri" w:eastAsia="Calibri" w:hAnsi="Calibri" w:cs="Times New Roman"/>
      <w:sz w:val="22"/>
    </w:rPr>
  </w:style>
  <w:style w:type="character" w:customStyle="1" w:styleId="normal-h1">
    <w:name w:val="normal-h1"/>
    <w:rsid w:val="00F367FF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F367F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36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367FF"/>
    <w:rPr>
      <w:rFonts w:ascii="Courier New" w:eastAsia="Times New Roman" w:hAnsi="Courier New" w:cs="Times New Roman"/>
      <w:sz w:val="20"/>
      <w:szCs w:val="20"/>
    </w:rPr>
  </w:style>
  <w:style w:type="paragraph" w:customStyle="1" w:styleId="Muc11">
    <w:name w:val="Muc 1.1"/>
    <w:basedOn w:val="Heading1"/>
    <w:qFormat/>
    <w:rsid w:val="00F367FF"/>
    <w:pPr>
      <w:tabs>
        <w:tab w:val="clear" w:pos="432"/>
      </w:tabs>
      <w:spacing w:before="0" w:after="120" w:line="240" w:lineRule="auto"/>
      <w:ind w:left="0" w:firstLine="0"/>
    </w:pPr>
    <w:rPr>
      <w:rFonts w:ascii="Times New Roman" w:hAnsi="Times New Roman"/>
      <w:i/>
      <w:color w:val="000000"/>
      <w:sz w:val="26"/>
      <w:szCs w:val="26"/>
    </w:rPr>
  </w:style>
  <w:style w:type="character" w:customStyle="1" w:styleId="f2s2c0l0w0r0">
    <w:name w:val="f2 s2 c0 l0 w0 r0"/>
    <w:basedOn w:val="DefaultParagraphFont"/>
    <w:rsid w:val="00F367FF"/>
  </w:style>
  <w:style w:type="character" w:styleId="PageNumber">
    <w:name w:val="page number"/>
    <w:basedOn w:val="DefaultParagraphFont"/>
    <w:rsid w:val="00F367FF"/>
  </w:style>
  <w:style w:type="table" w:styleId="TableGrid">
    <w:name w:val="Table Grid"/>
    <w:basedOn w:val="TableNormal"/>
    <w:uiPriority w:val="39"/>
    <w:rsid w:val="00F367FF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F367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7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7F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7FF"/>
    <w:rPr>
      <w:b/>
      <w:bCs/>
    </w:rPr>
  </w:style>
  <w:style w:type="paragraph" w:styleId="Revision">
    <w:name w:val="Revision"/>
    <w:hidden/>
    <w:uiPriority w:val="99"/>
    <w:semiHidden/>
    <w:rsid w:val="00F367FF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DE078-EFD6-41DF-81FC-1D2E3E9BC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cp:lastPrinted>2019-01-07T09:58:00Z</cp:lastPrinted>
  <dcterms:created xsi:type="dcterms:W3CDTF">2018-12-13T08:21:00Z</dcterms:created>
  <dcterms:modified xsi:type="dcterms:W3CDTF">2019-01-07T10:00:00Z</dcterms:modified>
</cp:coreProperties>
</file>